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A5" w:rsidRPr="00E35583" w:rsidRDefault="006A07A5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5583">
        <w:rPr>
          <w:rFonts w:ascii="Times New Roman" w:hAnsi="Times New Roman" w:cs="Times New Roman"/>
          <w:bCs/>
          <w:sz w:val="28"/>
          <w:szCs w:val="28"/>
        </w:rPr>
        <w:t>Северо-Кавказское</w:t>
      </w:r>
      <w:proofErr w:type="spell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6A07A5" w:rsidRPr="00E35583" w:rsidRDefault="006A07A5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</w:t>
      </w:r>
      <w:proofErr w:type="gramStart"/>
      <w:r w:rsidRPr="00E3558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07A5" w:rsidRPr="00E35583" w:rsidRDefault="006A07A5" w:rsidP="006A07A5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6A07A5" w:rsidRDefault="006A07A5" w:rsidP="006A07A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6A07A5" w:rsidRDefault="006A07A5" w:rsidP="00934627">
      <w:pPr>
        <w:spacing w:after="240"/>
        <w:jc w:val="right"/>
        <w:rPr>
          <w:sz w:val="24"/>
          <w:szCs w:val="24"/>
        </w:rPr>
      </w:pPr>
    </w:p>
    <w:p w:rsidR="006A07A5" w:rsidRDefault="006A07A5" w:rsidP="00934627">
      <w:pPr>
        <w:spacing w:after="240"/>
        <w:jc w:val="right"/>
        <w:rPr>
          <w:sz w:val="24"/>
          <w:szCs w:val="24"/>
        </w:rPr>
      </w:pPr>
    </w:p>
    <w:tbl>
      <w:tblPr>
        <w:tblStyle w:val="aa"/>
        <w:tblW w:w="4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907"/>
        <w:gridCol w:w="227"/>
        <w:gridCol w:w="397"/>
        <w:gridCol w:w="255"/>
        <w:gridCol w:w="1418"/>
        <w:gridCol w:w="397"/>
        <w:gridCol w:w="397"/>
        <w:gridCol w:w="392"/>
      </w:tblGrid>
      <w:tr w:rsidR="004D5E0F" w:rsidTr="00B6266D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148" w:rsidRDefault="004D5E0F" w:rsidP="004D5E0F">
      <w:pPr>
        <w:spacing w:before="60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территориальный орган </w:t>
      </w:r>
      <w:proofErr w:type="spellStart"/>
      <w:r>
        <w:rPr>
          <w:sz w:val="24"/>
          <w:szCs w:val="24"/>
        </w:rPr>
        <w:t>Ростехнадзора</w:t>
      </w:r>
      <w:proofErr w:type="spellEnd"/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</w:t>
      </w:r>
      <w:r w:rsidR="00360A8D">
        <w:rPr>
          <w:sz w:val="26"/>
          <w:szCs w:val="26"/>
        </w:rPr>
        <w:t>предоставлении информации об опасных производственных объектах,</w:t>
      </w:r>
      <w:r w:rsidR="00360A8D">
        <w:rPr>
          <w:sz w:val="26"/>
          <w:szCs w:val="26"/>
        </w:rPr>
        <w:br/>
        <w:t>зарегистрированных в государственном реестре опасных</w:t>
      </w:r>
      <w:r w:rsidR="00360A8D">
        <w:rPr>
          <w:sz w:val="26"/>
          <w:szCs w:val="26"/>
        </w:rPr>
        <w:br/>
        <w:t>производственных объектов</w:t>
      </w:r>
    </w:p>
    <w:p w:rsidR="009415AD" w:rsidRPr="009415AD" w:rsidRDefault="009415AD" w:rsidP="009415AD">
      <w:pPr>
        <w:spacing w:after="240"/>
        <w:ind w:firstLine="567"/>
        <w:rPr>
          <w:sz w:val="24"/>
          <w:szCs w:val="24"/>
        </w:rPr>
      </w:pPr>
      <w:r w:rsidRPr="00903974">
        <w:rPr>
          <w:b/>
          <w:sz w:val="24"/>
          <w:szCs w:val="24"/>
        </w:rPr>
        <w:t xml:space="preserve">1. </w:t>
      </w:r>
      <w:r w:rsidRPr="009415AD">
        <w:rPr>
          <w:b/>
          <w:sz w:val="24"/>
          <w:szCs w:val="24"/>
        </w:rPr>
        <w:t>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 w:rsidR="00903974">
              <w:rPr>
                <w:sz w:val="24"/>
                <w:szCs w:val="24"/>
              </w:rPr>
              <w:t xml:space="preserve"> наименование юридического лица</w:t>
            </w:r>
            <w:r>
              <w:rPr>
                <w:sz w:val="24"/>
                <w:szCs w:val="24"/>
              </w:rPr>
              <w:t xml:space="preserve">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7F792F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517F21" w:rsidRDefault="00360A8D" w:rsidP="00360A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360A8D" w:rsidRDefault="00360A8D" w:rsidP="00360A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реализации которых заявителю необходимо получение информации из государственного реестра опасных </w:t>
      </w:r>
      <w:r>
        <w:rPr>
          <w:sz w:val="24"/>
          <w:szCs w:val="24"/>
        </w:rPr>
        <w:lastRenderedPageBreak/>
        <w:t>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360A8D" w:rsidRDefault="00360A8D" w:rsidP="00360A8D">
      <w:pPr>
        <w:rPr>
          <w:sz w:val="24"/>
          <w:szCs w:val="24"/>
        </w:rPr>
      </w:pPr>
    </w:p>
    <w:p w:rsidR="00360A8D" w:rsidRPr="00360A8D" w:rsidRDefault="00360A8D" w:rsidP="00360A8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60A8D" w:rsidRDefault="00360A8D" w:rsidP="00360A8D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60A8D" w:rsidRPr="00360A8D" w:rsidRDefault="00360A8D" w:rsidP="00360A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D5E0F" w:rsidRDefault="001E7CD7" w:rsidP="00B6266D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360A8D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360A8D">
      <w:pPr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B6266D" w:rsidTr="00B6266D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6266D" w:rsidRDefault="00B6266D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B6266D" w:rsidRDefault="00B6266D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B6266D" w:rsidRDefault="00B6266D" w:rsidP="00F4363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6266D" w:rsidRDefault="00B6266D" w:rsidP="00F4363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266D" w:rsidRPr="00F564DE" w:rsidTr="00B6266D">
        <w:tc>
          <w:tcPr>
            <w:tcW w:w="4536" w:type="dxa"/>
            <w:tcBorders>
              <w:top w:val="single" w:sz="4" w:space="0" w:color="auto"/>
            </w:tcBorders>
          </w:tcPr>
          <w:p w:rsidR="00B6266D" w:rsidRPr="00F564DE" w:rsidRDefault="00B6266D" w:rsidP="00F4363D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B6266D" w:rsidRPr="00F564DE" w:rsidRDefault="00B6266D" w:rsidP="00F4363D"/>
        </w:tc>
        <w:tc>
          <w:tcPr>
            <w:tcW w:w="1701" w:type="dxa"/>
            <w:tcBorders>
              <w:top w:val="single" w:sz="4" w:space="0" w:color="auto"/>
            </w:tcBorders>
          </w:tcPr>
          <w:p w:rsidR="00B6266D" w:rsidRPr="00F564DE" w:rsidRDefault="00B6266D" w:rsidP="00F4363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B6266D" w:rsidRPr="00F564DE" w:rsidRDefault="00B6266D" w:rsidP="00F4363D"/>
        </w:tc>
        <w:tc>
          <w:tcPr>
            <w:tcW w:w="397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255" w:type="dxa"/>
          </w:tcPr>
          <w:p w:rsidR="00B6266D" w:rsidRPr="00F564DE" w:rsidRDefault="00B6266D" w:rsidP="00F4363D"/>
        </w:tc>
        <w:tc>
          <w:tcPr>
            <w:tcW w:w="1361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369" w:type="dxa"/>
          </w:tcPr>
          <w:p w:rsidR="00B6266D" w:rsidRPr="00F564DE" w:rsidRDefault="00B6266D" w:rsidP="00F4363D"/>
        </w:tc>
        <w:tc>
          <w:tcPr>
            <w:tcW w:w="369" w:type="dxa"/>
            <w:tcBorders>
              <w:top w:val="single" w:sz="4" w:space="0" w:color="auto"/>
            </w:tcBorders>
          </w:tcPr>
          <w:p w:rsidR="00B6266D" w:rsidRPr="00F564DE" w:rsidRDefault="00B6266D" w:rsidP="00F4363D"/>
        </w:tc>
        <w:tc>
          <w:tcPr>
            <w:tcW w:w="392" w:type="dxa"/>
          </w:tcPr>
          <w:p w:rsidR="00B6266D" w:rsidRPr="00F564DE" w:rsidRDefault="00B6266D" w:rsidP="00F4363D"/>
        </w:tc>
      </w:tr>
    </w:tbl>
    <w:p w:rsidR="00351DCF" w:rsidRDefault="00351DCF" w:rsidP="00360A8D">
      <w:pPr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9C4BC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19" w:rsidRDefault="00082B19">
      <w:r>
        <w:separator/>
      </w:r>
    </w:p>
  </w:endnote>
  <w:endnote w:type="continuationSeparator" w:id="0">
    <w:p w:rsidR="00082B19" w:rsidRDefault="0008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19" w:rsidRDefault="00082B19">
      <w:r>
        <w:separator/>
      </w:r>
    </w:p>
  </w:footnote>
  <w:footnote w:type="continuationSeparator" w:id="0">
    <w:p w:rsidR="00082B19" w:rsidRDefault="00082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5537"/>
    <w:rsid w:val="00064425"/>
    <w:rsid w:val="00082B19"/>
    <w:rsid w:val="00157653"/>
    <w:rsid w:val="0015783C"/>
    <w:rsid w:val="00190768"/>
    <w:rsid w:val="001C5C15"/>
    <w:rsid w:val="001E7CD7"/>
    <w:rsid w:val="00351DCF"/>
    <w:rsid w:val="00360A8D"/>
    <w:rsid w:val="00394DB7"/>
    <w:rsid w:val="004D5547"/>
    <w:rsid w:val="004D5E0F"/>
    <w:rsid w:val="004F642E"/>
    <w:rsid w:val="00517F21"/>
    <w:rsid w:val="005201B4"/>
    <w:rsid w:val="006A07A5"/>
    <w:rsid w:val="007272F0"/>
    <w:rsid w:val="007642B8"/>
    <w:rsid w:val="007A63BD"/>
    <w:rsid w:val="007F792F"/>
    <w:rsid w:val="0081115C"/>
    <w:rsid w:val="00841A40"/>
    <w:rsid w:val="00844DF9"/>
    <w:rsid w:val="008B2187"/>
    <w:rsid w:val="00903974"/>
    <w:rsid w:val="00915696"/>
    <w:rsid w:val="00934627"/>
    <w:rsid w:val="009415AD"/>
    <w:rsid w:val="009A79E2"/>
    <w:rsid w:val="009C4BC8"/>
    <w:rsid w:val="00A94ED8"/>
    <w:rsid w:val="00AD1148"/>
    <w:rsid w:val="00B053DA"/>
    <w:rsid w:val="00B50DAF"/>
    <w:rsid w:val="00B6266D"/>
    <w:rsid w:val="00B66943"/>
    <w:rsid w:val="00B94BDB"/>
    <w:rsid w:val="00BA45E7"/>
    <w:rsid w:val="00BC3E62"/>
    <w:rsid w:val="00BE3C86"/>
    <w:rsid w:val="00C42FA8"/>
    <w:rsid w:val="00C75F56"/>
    <w:rsid w:val="00D35A1E"/>
    <w:rsid w:val="00EC2184"/>
    <w:rsid w:val="00F0283A"/>
    <w:rsid w:val="00F4363D"/>
    <w:rsid w:val="00F564DE"/>
    <w:rsid w:val="00FB3809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4BC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4BC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4BC8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C4BC8"/>
  </w:style>
  <w:style w:type="character" w:customStyle="1" w:styleId="a8">
    <w:name w:val="Текст сноски Знак"/>
    <w:basedOn w:val="a0"/>
    <w:link w:val="a7"/>
    <w:uiPriority w:val="99"/>
    <w:semiHidden/>
    <w:locked/>
    <w:rsid w:val="009C4BC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C4BC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4BC8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9C4BC8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6A07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KAO_01</cp:lastModifiedBy>
  <cp:revision>2</cp:revision>
  <cp:lastPrinted>2021-09-03T13:32:00Z</cp:lastPrinted>
  <dcterms:created xsi:type="dcterms:W3CDTF">2022-12-28T07:20:00Z</dcterms:created>
  <dcterms:modified xsi:type="dcterms:W3CDTF">2022-12-28T07:20:00Z</dcterms:modified>
</cp:coreProperties>
</file>